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45BFA124" w:rsidR="00E2127D" w:rsidRDefault="003B0DE8" w:rsidP="00120DEC">
      <w:pPr>
        <w:pStyle w:val="LetterAddress"/>
      </w:pPr>
      <w:bookmarkStart w:id="0" w:name="_Hlk40942783"/>
      <w:r w:rsidRPr="003B0DE8">
        <w:drawing>
          <wp:anchor distT="0" distB="0" distL="114300" distR="114300" simplePos="0" relativeHeight="251668480" behindDoc="0" locked="0" layoutInCell="1" allowOverlap="1" wp14:anchorId="2D3A1AD8" wp14:editId="30FC92A3">
            <wp:simplePos x="0" y="0"/>
            <wp:positionH relativeFrom="margin">
              <wp:posOffset>-676275</wp:posOffset>
            </wp:positionH>
            <wp:positionV relativeFrom="paragraph">
              <wp:posOffset>-210820</wp:posOffset>
            </wp:positionV>
            <wp:extent cx="6889750" cy="3072808"/>
            <wp:effectExtent l="0" t="0" r="6350" b="0"/>
            <wp:wrapNone/>
            <wp:docPr id="96327452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74520" name="Picture 1" descr="A screenshot of a computer scree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307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30D625BD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17ED758D" w:rsidR="00E31060" w:rsidRDefault="00E31060" w:rsidP="00120DEC">
      <w:pPr>
        <w:pStyle w:val="LetterTitle"/>
        <w:rPr>
          <w:rFonts w:cs="Arial"/>
        </w:rPr>
      </w:pPr>
    </w:p>
    <w:p w14:paraId="2737F90F" w14:textId="40CD2352" w:rsidR="00E31060" w:rsidRDefault="00E31060" w:rsidP="00120DEC">
      <w:pPr>
        <w:pStyle w:val="LetterTitle"/>
        <w:rPr>
          <w:rFonts w:cs="Arial"/>
        </w:rPr>
      </w:pPr>
    </w:p>
    <w:p w14:paraId="0CFE3903" w14:textId="52D2DDF8" w:rsidR="00E31060" w:rsidRDefault="00E31060" w:rsidP="00120DEC">
      <w:pPr>
        <w:pStyle w:val="LetterTitle"/>
        <w:rPr>
          <w:rFonts w:cs="Arial"/>
        </w:rPr>
      </w:pPr>
    </w:p>
    <w:p w14:paraId="505C3765" w14:textId="1FE94BCA" w:rsidR="00E31060" w:rsidRDefault="00E31060" w:rsidP="00120DEC">
      <w:pPr>
        <w:pStyle w:val="LetterTitle"/>
        <w:rPr>
          <w:rFonts w:cs="Arial"/>
        </w:rPr>
      </w:pPr>
    </w:p>
    <w:p w14:paraId="526DE5CD" w14:textId="20C74D1D" w:rsidR="00E31060" w:rsidRDefault="00E31060" w:rsidP="00120DEC">
      <w:pPr>
        <w:pStyle w:val="LetterTitle"/>
        <w:rPr>
          <w:rFonts w:cs="Arial"/>
        </w:rPr>
      </w:pPr>
    </w:p>
    <w:p w14:paraId="279F1DFA" w14:textId="66552F1F" w:rsidR="00E31060" w:rsidRDefault="00E31060" w:rsidP="00120DEC">
      <w:pPr>
        <w:pStyle w:val="LetterTitle"/>
        <w:rPr>
          <w:rFonts w:cs="Arial"/>
        </w:rPr>
      </w:pPr>
    </w:p>
    <w:p w14:paraId="29035855" w14:textId="3B5D9AC8" w:rsidR="00E31060" w:rsidRDefault="00E31060" w:rsidP="00120DEC">
      <w:pPr>
        <w:pStyle w:val="LetterTitle"/>
        <w:rPr>
          <w:rFonts w:cs="Arial"/>
        </w:rPr>
      </w:pPr>
    </w:p>
    <w:p w14:paraId="3EE806D2" w14:textId="550E18C6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2CF06901" w:rsidR="00E31060" w:rsidRDefault="00E31060" w:rsidP="00120DEC">
      <w:pPr>
        <w:pStyle w:val="LetterTitle"/>
        <w:rPr>
          <w:rFonts w:cs="Arial"/>
        </w:rPr>
      </w:pPr>
    </w:p>
    <w:p w14:paraId="202756CE" w14:textId="0D234FD0" w:rsidR="00E31060" w:rsidRDefault="00E31060" w:rsidP="00E31060">
      <w:pPr>
        <w:pStyle w:val="LetterTitle"/>
        <w:jc w:val="left"/>
        <w:rPr>
          <w:rFonts w:cs="Arial"/>
        </w:rPr>
      </w:pPr>
    </w:p>
    <w:p w14:paraId="56A926AE" w14:textId="287C8032" w:rsidR="00535A68" w:rsidRPr="00D41CC5" w:rsidRDefault="003B0DE8" w:rsidP="00120DEC">
      <w:pPr>
        <w:pStyle w:val="LetterTitle"/>
        <w:rPr>
          <w:rFonts w:cs="Arial"/>
        </w:rPr>
      </w:pPr>
      <w:r>
        <w:rPr>
          <w:rFonts w:cs="Arial"/>
        </w:rPr>
        <w:t>Shareholders Agreement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784F5B59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3B0DE8">
          <w:rPr>
            <w:rStyle w:val="Hyperlink"/>
            <w:color w:val="4472C4" w:themeColor="accent1"/>
          </w:rPr>
          <w:t>https://legalconsolidated.com.au/shareholders-agreement/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5EC94394" w14:textId="6A403672" w:rsidR="00E31060" w:rsidRPr="00C34047" w:rsidRDefault="00EC79EF" w:rsidP="00157BD2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157BD2">
        <w:trPr>
          <w:trHeight w:val="1509"/>
        </w:trPr>
        <w:tc>
          <w:tcPr>
            <w:tcW w:w="3119" w:type="dxa"/>
          </w:tcPr>
          <w:p w14:paraId="1291B752" w14:textId="18DBC44D" w:rsidR="00CB01C7" w:rsidRPr="00951B7F" w:rsidRDefault="009A3865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Company</w:t>
            </w:r>
          </w:p>
          <w:p w14:paraId="7B3283BA" w14:textId="77777777" w:rsidR="00CB01C7" w:rsidRPr="001411DB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E03AF4C" w14:textId="52D3FDAC" w:rsidR="00CB01C7" w:rsidRDefault="00CB01C7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9A3865">
              <w:rPr>
                <w:rFonts w:eastAsia="Times New Roman" w:cs="Arial"/>
                <w:sz w:val="20"/>
                <w:szCs w:val="20"/>
                <w:lang w:val="en-AU"/>
              </w:rPr>
              <w:t>Company Name and ACN</w:t>
            </w:r>
          </w:p>
          <w:p w14:paraId="63C31331" w14:textId="77777777" w:rsidR="009A3865" w:rsidRDefault="009A3865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61ECF1D" w14:textId="2AA5388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Place of Incorporation</w:t>
            </w:r>
          </w:p>
          <w:p w14:paraId="78482DDB" w14:textId="7777777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DB00CEE" w14:textId="512DE818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Date the Company started</w:t>
            </w:r>
          </w:p>
          <w:p w14:paraId="15E71EEF" w14:textId="7777777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704B267" w14:textId="7777777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Company Address</w:t>
            </w:r>
          </w:p>
          <w:p w14:paraId="6215DCA6" w14:textId="77777777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6129882" w14:textId="2F5790D6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2F882C7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9A3865" w:rsidRDefault="009A386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6560C5DF" w:rsidR="008E013D" w:rsidRPr="00951B7F" w:rsidRDefault="000075F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Shareholders</w:t>
            </w:r>
          </w:p>
          <w:p w14:paraId="58A1794F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21E95DEB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0075F7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9A3865">
              <w:rPr>
                <w:rFonts w:eastAsia="Times New Roman" w:cs="Arial"/>
                <w:sz w:val="20"/>
                <w:szCs w:val="20"/>
                <w:lang w:val="en-AU"/>
              </w:rPr>
              <w:t>Shareholder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32730401" w14:textId="77777777" w:rsidR="008E013D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CFE2924" w14:textId="77777777" w:rsidR="009A3865" w:rsidRPr="001411DB" w:rsidRDefault="009A3865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F9D65BE" w14:textId="77777777" w:rsidR="003B0A25" w:rsidRDefault="008E013D" w:rsidP="00157BD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9A3865">
              <w:rPr>
                <w:rFonts w:eastAsia="Times New Roman" w:cs="Arial"/>
                <w:sz w:val="20"/>
                <w:szCs w:val="20"/>
                <w:lang w:val="en-AU"/>
              </w:rPr>
              <w:t>Shareholder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5F03A810" w14:textId="77777777" w:rsidR="009A3865" w:rsidRDefault="009A3865" w:rsidP="00157BD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9996045" w14:textId="37C7E1F0" w:rsidR="009A3865" w:rsidRDefault="009A3865" w:rsidP="009A386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6F2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900B4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9E4F0C4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A564CC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4FA10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F0C49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8A6730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C5D26A9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1064A5CD" w14:textId="10557F33" w:rsidR="00EF1276" w:rsidRPr="00EF1276" w:rsidRDefault="00EF1276" w:rsidP="00EF1276">
      <w:pPr>
        <w:rPr>
          <w:rFonts w:cs="Arial"/>
        </w:rPr>
      </w:pPr>
    </w:p>
    <w:p w14:paraId="32FD6FF8" w14:textId="087A7603" w:rsidR="00EF1276" w:rsidRPr="00EF1276" w:rsidRDefault="00EF1276" w:rsidP="00EF1276">
      <w:pPr>
        <w:rPr>
          <w:rFonts w:cs="Arial"/>
        </w:rPr>
      </w:pPr>
    </w:p>
    <w:p w14:paraId="5BB78629" w14:textId="5EF68212" w:rsidR="00EF1276" w:rsidRPr="00EF1276" w:rsidRDefault="009A3865" w:rsidP="00EF1276">
      <w:pPr>
        <w:rPr>
          <w:rFonts w:cs="Arial"/>
        </w:rPr>
      </w:pPr>
      <w:r w:rsidRPr="007F7C05">
        <w:rPr>
          <w:rFonts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6555E5C" wp14:editId="6656B071">
            <wp:simplePos x="0" y="0"/>
            <wp:positionH relativeFrom="margin">
              <wp:posOffset>-582856</wp:posOffset>
            </wp:positionH>
            <wp:positionV relativeFrom="paragraph">
              <wp:posOffset>14678</wp:posOffset>
            </wp:positionV>
            <wp:extent cx="6770594" cy="3423683"/>
            <wp:effectExtent l="0" t="0" r="0" b="571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594" cy="3423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EACC7" w14:textId="0E2C9255" w:rsidR="00EF1276" w:rsidRPr="00EF1276" w:rsidRDefault="00EF1276" w:rsidP="00EF1276">
      <w:pPr>
        <w:rPr>
          <w:rFonts w:cs="Arial"/>
        </w:rPr>
      </w:pPr>
    </w:p>
    <w:p w14:paraId="41A96FF4" w14:textId="2E77A32A" w:rsidR="00EF1276" w:rsidRPr="00EF1276" w:rsidRDefault="00EF1276" w:rsidP="00EF1276">
      <w:pPr>
        <w:rPr>
          <w:rFonts w:cs="Arial"/>
        </w:rPr>
      </w:pPr>
    </w:p>
    <w:p w14:paraId="49569782" w14:textId="22DAF707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6EF566E3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85BC84E" w:rsidR="00AA4867" w:rsidRPr="00AA4867" w:rsidRDefault="00AA4867" w:rsidP="00AA4867">
      <w:pPr>
        <w:rPr>
          <w:rFonts w:cs="Arial"/>
        </w:rPr>
      </w:pPr>
    </w:p>
    <w:p w14:paraId="48008752" w14:textId="2BA963EA" w:rsidR="003C4D1F" w:rsidRDefault="003C4D1F" w:rsidP="00AA4867">
      <w:pPr>
        <w:rPr>
          <w:rFonts w:cs="Arial"/>
        </w:rPr>
      </w:pPr>
    </w:p>
    <w:p w14:paraId="0F0A3554" w14:textId="5D755B85" w:rsidR="00AA4867" w:rsidRDefault="00AA4867" w:rsidP="00AA4867">
      <w:pPr>
        <w:rPr>
          <w:rFonts w:cs="Arial"/>
        </w:rPr>
      </w:pPr>
    </w:p>
    <w:p w14:paraId="188DB63D" w14:textId="7E86FAF1" w:rsidR="00AA4867" w:rsidRDefault="00AA4867" w:rsidP="009A3865">
      <w:pPr>
        <w:ind w:firstLine="720"/>
        <w:rPr>
          <w:rFonts w:cs="Arial"/>
        </w:rPr>
      </w:pPr>
    </w:p>
    <w:p w14:paraId="525A9911" w14:textId="1B55FA19" w:rsidR="009A3865" w:rsidRPr="00AA4867" w:rsidRDefault="009A3865" w:rsidP="009A3865">
      <w:pPr>
        <w:rPr>
          <w:rFonts w:cs="Arial"/>
        </w:rPr>
      </w:pPr>
      <w:r w:rsidRPr="009A3865">
        <w:rPr>
          <w:rFonts w:cs="Arial"/>
          <w:noProof/>
        </w:rPr>
        <w:drawing>
          <wp:anchor distT="0" distB="0" distL="114300" distR="114300" simplePos="0" relativeHeight="251669504" behindDoc="0" locked="0" layoutInCell="1" allowOverlap="1" wp14:anchorId="76874557" wp14:editId="10C4BB6B">
            <wp:simplePos x="0" y="0"/>
            <wp:positionH relativeFrom="margin">
              <wp:align>center</wp:align>
            </wp:positionH>
            <wp:positionV relativeFrom="paragraph">
              <wp:posOffset>271544</wp:posOffset>
            </wp:positionV>
            <wp:extent cx="6963410" cy="3441700"/>
            <wp:effectExtent l="19050" t="19050" r="27940" b="25400"/>
            <wp:wrapNone/>
            <wp:docPr id="5984439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43996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410" cy="3441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865" w:rsidRPr="00AA4867" w:rsidSect="00976F05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F26A" w14:textId="77777777" w:rsidR="00976F05" w:rsidRDefault="00976F05">
      <w:pPr>
        <w:spacing w:after="0" w:line="240" w:lineRule="auto"/>
      </w:pPr>
      <w:r>
        <w:separator/>
      </w:r>
    </w:p>
  </w:endnote>
  <w:endnote w:type="continuationSeparator" w:id="0">
    <w:p w14:paraId="563FF050" w14:textId="77777777" w:rsidR="00976F05" w:rsidRDefault="0097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BA71" w14:textId="77777777" w:rsidR="00976F05" w:rsidRDefault="00976F05">
      <w:pPr>
        <w:spacing w:after="0" w:line="240" w:lineRule="auto"/>
      </w:pPr>
      <w:r>
        <w:separator/>
      </w:r>
    </w:p>
  </w:footnote>
  <w:footnote w:type="continuationSeparator" w:id="0">
    <w:p w14:paraId="16352D24" w14:textId="77777777" w:rsidR="00976F05" w:rsidRDefault="0097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075F7"/>
    <w:rsid w:val="00097534"/>
    <w:rsid w:val="000A6AB7"/>
    <w:rsid w:val="001411DB"/>
    <w:rsid w:val="00144593"/>
    <w:rsid w:val="00157BD2"/>
    <w:rsid w:val="001848CA"/>
    <w:rsid w:val="0019395D"/>
    <w:rsid w:val="00203D49"/>
    <w:rsid w:val="002041EC"/>
    <w:rsid w:val="0022465B"/>
    <w:rsid w:val="00227815"/>
    <w:rsid w:val="0033480D"/>
    <w:rsid w:val="00351519"/>
    <w:rsid w:val="003675C3"/>
    <w:rsid w:val="003763A0"/>
    <w:rsid w:val="00392C27"/>
    <w:rsid w:val="003A2B63"/>
    <w:rsid w:val="003B0A25"/>
    <w:rsid w:val="003B0DE8"/>
    <w:rsid w:val="003C4D1F"/>
    <w:rsid w:val="00410617"/>
    <w:rsid w:val="00431C4C"/>
    <w:rsid w:val="00453E0A"/>
    <w:rsid w:val="00466EB4"/>
    <w:rsid w:val="004853AA"/>
    <w:rsid w:val="00493C73"/>
    <w:rsid w:val="004E13C9"/>
    <w:rsid w:val="004E7910"/>
    <w:rsid w:val="00502501"/>
    <w:rsid w:val="00522256"/>
    <w:rsid w:val="00535A68"/>
    <w:rsid w:val="00560EB6"/>
    <w:rsid w:val="005A409E"/>
    <w:rsid w:val="005D3F4A"/>
    <w:rsid w:val="005E6885"/>
    <w:rsid w:val="00666F66"/>
    <w:rsid w:val="006E1512"/>
    <w:rsid w:val="00772CEA"/>
    <w:rsid w:val="007A05CD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6F05"/>
    <w:rsid w:val="0097752E"/>
    <w:rsid w:val="009943B3"/>
    <w:rsid w:val="009A3865"/>
    <w:rsid w:val="009F7853"/>
    <w:rsid w:val="00A003D1"/>
    <w:rsid w:val="00A14612"/>
    <w:rsid w:val="00A56AA7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157BD2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shareholders-agreemen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8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3</cp:revision>
  <cp:lastPrinted>2019-11-26T06:35:00Z</cp:lastPrinted>
  <dcterms:created xsi:type="dcterms:W3CDTF">2024-03-19T00:17:00Z</dcterms:created>
  <dcterms:modified xsi:type="dcterms:W3CDTF">2024-03-19T00:50:00Z</dcterms:modified>
</cp:coreProperties>
</file>